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EA" w:rsidRPr="001A56C1" w:rsidRDefault="00CF50EA" w:rsidP="00CF50EA">
      <w:pPr>
        <w:jc w:val="center"/>
        <w:rPr>
          <w:b/>
          <w:color w:val="E36C0A" w:themeColor="accent6" w:themeShade="BF"/>
          <w:sz w:val="46"/>
          <w:szCs w:val="28"/>
          <w:u w:val="single"/>
        </w:rPr>
      </w:pPr>
      <w:r w:rsidRPr="001A56C1">
        <w:rPr>
          <w:b/>
          <w:color w:val="E36C0A" w:themeColor="accent6" w:themeShade="BF"/>
          <w:sz w:val="46"/>
          <w:szCs w:val="28"/>
          <w:u w:val="single"/>
        </w:rPr>
        <w:t>FESTIVAL OF EID</w:t>
      </w:r>
    </w:p>
    <w:p w:rsidR="00CF50EA" w:rsidRPr="00EF4D73" w:rsidRDefault="00CF50EA" w:rsidP="00CF50EA">
      <w:pPr>
        <w:rPr>
          <w:b/>
          <w:color w:val="00B050"/>
          <w:sz w:val="28"/>
          <w:szCs w:val="28"/>
        </w:rPr>
      </w:pPr>
      <w:r w:rsidRPr="00EF4D73">
        <w:rPr>
          <w:b/>
          <w:color w:val="00B050"/>
          <w:sz w:val="28"/>
          <w:szCs w:val="28"/>
        </w:rPr>
        <w:t>Understanding the Text</w:t>
      </w:r>
    </w:p>
    <w:p w:rsidR="00CF50EA" w:rsidRPr="00EF4D73" w:rsidRDefault="00CF50EA" w:rsidP="00CF50EA">
      <w:pPr>
        <w:pStyle w:val="ListParagraph"/>
        <w:numPr>
          <w:ilvl w:val="0"/>
          <w:numId w:val="1"/>
        </w:numPr>
        <w:rPr>
          <w:b/>
          <w:sz w:val="28"/>
          <w:szCs w:val="28"/>
        </w:rPr>
      </w:pPr>
      <w:r w:rsidRPr="00EF4D73">
        <w:rPr>
          <w:b/>
          <w:color w:val="00B050"/>
          <w:sz w:val="28"/>
          <w:szCs w:val="28"/>
        </w:rPr>
        <w:t>Write TRUE or FALSE:</w:t>
      </w:r>
    </w:p>
    <w:p w:rsidR="00CF50EA" w:rsidRPr="00EF4D73" w:rsidRDefault="00CF50EA" w:rsidP="00CF50EA">
      <w:pPr>
        <w:pStyle w:val="ListParagraph"/>
        <w:ind w:left="360"/>
        <w:rPr>
          <w:b/>
          <w:sz w:val="28"/>
          <w:szCs w:val="28"/>
        </w:rPr>
      </w:pPr>
      <w:r w:rsidRPr="00EF4D73">
        <w:rPr>
          <w:sz w:val="28"/>
          <w:szCs w:val="28"/>
        </w:rPr>
        <w:t>1.</w:t>
      </w:r>
      <w:r w:rsidR="006C446D" w:rsidRPr="00EF4D73">
        <w:rPr>
          <w:sz w:val="28"/>
          <w:szCs w:val="28"/>
        </w:rPr>
        <w:t xml:space="preserve"> </w:t>
      </w:r>
      <w:r w:rsidRPr="00EF4D73">
        <w:rPr>
          <w:sz w:val="28"/>
          <w:szCs w:val="28"/>
        </w:rPr>
        <w:t>False</w:t>
      </w:r>
      <w:r w:rsidRPr="00EF4D73">
        <w:rPr>
          <w:sz w:val="28"/>
          <w:szCs w:val="28"/>
        </w:rPr>
        <w:tab/>
        <w:t>2.False</w:t>
      </w:r>
      <w:r w:rsidRPr="00EF4D73">
        <w:rPr>
          <w:sz w:val="28"/>
          <w:szCs w:val="28"/>
        </w:rPr>
        <w:tab/>
        <w:t>3.False</w:t>
      </w:r>
      <w:r w:rsidRPr="00EF4D73">
        <w:rPr>
          <w:sz w:val="28"/>
          <w:szCs w:val="28"/>
        </w:rPr>
        <w:tab/>
        <w:t>4.True</w:t>
      </w:r>
      <w:r w:rsidRPr="00EF4D73">
        <w:rPr>
          <w:sz w:val="28"/>
          <w:szCs w:val="28"/>
        </w:rPr>
        <w:tab/>
        <w:t>5.False</w:t>
      </w:r>
      <w:r w:rsidRPr="00EF4D73">
        <w:rPr>
          <w:sz w:val="28"/>
          <w:szCs w:val="28"/>
        </w:rPr>
        <w:tab/>
        <w:t>6.True</w:t>
      </w:r>
    </w:p>
    <w:p w:rsidR="00CF50EA" w:rsidRPr="00EF4D73" w:rsidRDefault="00CF50EA" w:rsidP="00CF50EA">
      <w:pPr>
        <w:pStyle w:val="ListParagraph"/>
        <w:numPr>
          <w:ilvl w:val="0"/>
          <w:numId w:val="1"/>
        </w:numPr>
        <w:rPr>
          <w:b/>
          <w:color w:val="00B050"/>
          <w:sz w:val="28"/>
          <w:szCs w:val="28"/>
        </w:rPr>
      </w:pPr>
      <w:r w:rsidRPr="00EF4D73">
        <w:rPr>
          <w:b/>
          <w:color w:val="00B050"/>
          <w:sz w:val="28"/>
          <w:szCs w:val="28"/>
        </w:rPr>
        <w:t>Answer these questions:</w:t>
      </w:r>
    </w:p>
    <w:p w:rsidR="00CF50EA" w:rsidRPr="00EF4D73" w:rsidRDefault="006C446D" w:rsidP="00CF50EA">
      <w:pPr>
        <w:rPr>
          <w:b/>
          <w:color w:val="FF0000"/>
          <w:sz w:val="28"/>
          <w:szCs w:val="28"/>
        </w:rPr>
      </w:pPr>
      <w:r w:rsidRPr="00EF4D73">
        <w:rPr>
          <w:b/>
          <w:color w:val="FF0000"/>
          <w:sz w:val="28"/>
          <w:szCs w:val="28"/>
        </w:rPr>
        <w:t>1. What did the boys do right after stepping out of the Eidgah?</w:t>
      </w:r>
    </w:p>
    <w:p w:rsidR="00CF50EA" w:rsidRPr="00EF4D73" w:rsidRDefault="00CF50EA" w:rsidP="00CF50EA">
      <w:pPr>
        <w:rPr>
          <w:sz w:val="28"/>
          <w:szCs w:val="28"/>
        </w:rPr>
      </w:pPr>
      <w:r w:rsidRPr="00EF4D73">
        <w:rPr>
          <w:b/>
          <w:color w:val="00B0F0"/>
          <w:sz w:val="28"/>
          <w:szCs w:val="28"/>
        </w:rPr>
        <w:t>Ans</w:t>
      </w:r>
      <w:r w:rsidR="006C446D" w:rsidRPr="00EF4D73">
        <w:rPr>
          <w:sz w:val="28"/>
          <w:szCs w:val="28"/>
        </w:rPr>
        <w:t>: The boys rushed to the sweet and toy vendor's stores right after stepping out of the Eidgah.</w:t>
      </w:r>
    </w:p>
    <w:p w:rsidR="00CF50EA" w:rsidRPr="00EF4D73" w:rsidRDefault="006C446D" w:rsidP="00CF50EA">
      <w:pPr>
        <w:rPr>
          <w:b/>
          <w:color w:val="FF0000"/>
          <w:sz w:val="28"/>
          <w:szCs w:val="28"/>
        </w:rPr>
      </w:pPr>
      <w:r w:rsidRPr="00EF4D73">
        <w:rPr>
          <w:b/>
          <w:color w:val="FF0000"/>
          <w:sz w:val="28"/>
          <w:szCs w:val="28"/>
        </w:rPr>
        <w:t>2. What toys did the children buy?</w:t>
      </w:r>
    </w:p>
    <w:p w:rsidR="00CF50EA" w:rsidRPr="00EF4D73" w:rsidRDefault="00CF50EA" w:rsidP="00CF50EA">
      <w:pPr>
        <w:rPr>
          <w:sz w:val="28"/>
          <w:szCs w:val="28"/>
        </w:rPr>
      </w:pPr>
      <w:r w:rsidRPr="00EF4D73">
        <w:rPr>
          <w:b/>
          <w:color w:val="00B0F0"/>
          <w:sz w:val="28"/>
          <w:szCs w:val="28"/>
        </w:rPr>
        <w:t>Ans</w:t>
      </w:r>
      <w:r w:rsidR="006C446D" w:rsidRPr="00EF4D73">
        <w:rPr>
          <w:sz w:val="28"/>
          <w:szCs w:val="28"/>
        </w:rPr>
        <w:t>: Mahmood bought a policeman in khaki uniform, Mohsin bought a water carrier, and Noorey bought a lawyer.</w:t>
      </w:r>
    </w:p>
    <w:p w:rsidR="00CF50EA" w:rsidRPr="00EF4D73" w:rsidRDefault="006C446D" w:rsidP="00CF50EA">
      <w:pPr>
        <w:rPr>
          <w:b/>
          <w:color w:val="FF0000"/>
          <w:sz w:val="28"/>
          <w:szCs w:val="28"/>
        </w:rPr>
      </w:pPr>
      <w:r w:rsidRPr="00EF4D73">
        <w:rPr>
          <w:b/>
          <w:color w:val="FF0000"/>
          <w:sz w:val="28"/>
          <w:szCs w:val="28"/>
        </w:rPr>
        <w:t>3. Why did Hamid buy a pair of tongs?</w:t>
      </w:r>
    </w:p>
    <w:p w:rsidR="00CF50EA" w:rsidRPr="00EF4D73" w:rsidRDefault="00CF50EA" w:rsidP="00CF50EA">
      <w:pPr>
        <w:rPr>
          <w:sz w:val="28"/>
          <w:szCs w:val="28"/>
        </w:rPr>
      </w:pPr>
      <w:r w:rsidRPr="00EF4D73">
        <w:rPr>
          <w:b/>
          <w:color w:val="00B0F0"/>
          <w:sz w:val="28"/>
          <w:szCs w:val="28"/>
        </w:rPr>
        <w:t>Ans</w:t>
      </w:r>
      <w:r w:rsidR="006C446D" w:rsidRPr="00EF4D73">
        <w:rPr>
          <w:sz w:val="28"/>
          <w:szCs w:val="28"/>
        </w:rPr>
        <w:t>: Hamid bought a pair of tongs for his grandmother because she used to turn the chappatis on the fire with her bare hands and it used to burn her fingers.</w:t>
      </w:r>
    </w:p>
    <w:p w:rsidR="00CF50EA" w:rsidRPr="00EF4D73" w:rsidRDefault="006C446D" w:rsidP="00CF50EA">
      <w:pPr>
        <w:rPr>
          <w:b/>
          <w:color w:val="FF0000"/>
          <w:sz w:val="28"/>
          <w:szCs w:val="28"/>
        </w:rPr>
      </w:pPr>
      <w:r w:rsidRPr="00EF4D73">
        <w:rPr>
          <w:b/>
          <w:color w:val="FF0000"/>
          <w:sz w:val="28"/>
          <w:szCs w:val="28"/>
        </w:rPr>
        <w:t>4. How did Hamid prove that his tongs were better than Mohsin’s toy?</w:t>
      </w:r>
    </w:p>
    <w:p w:rsidR="00CF50EA" w:rsidRPr="00EF4D73" w:rsidRDefault="00CF50EA" w:rsidP="00CF50EA">
      <w:pPr>
        <w:rPr>
          <w:sz w:val="28"/>
          <w:szCs w:val="28"/>
        </w:rPr>
      </w:pPr>
      <w:r w:rsidRPr="00EF4D73">
        <w:rPr>
          <w:b/>
          <w:color w:val="00B0F0"/>
          <w:sz w:val="28"/>
          <w:szCs w:val="28"/>
        </w:rPr>
        <w:t>Ans</w:t>
      </w:r>
      <w:r w:rsidR="006C446D" w:rsidRPr="00EF4D73">
        <w:rPr>
          <w:sz w:val="28"/>
          <w:szCs w:val="28"/>
        </w:rPr>
        <w:t>: Hamid says that the tongs are like a brave tiger they can reduce all the clay toys to dust. Also, he says that they can be used as a gun or a pair of cymbals.</w:t>
      </w:r>
    </w:p>
    <w:p w:rsidR="00CF50EA" w:rsidRPr="00EF4D73" w:rsidRDefault="006C446D" w:rsidP="00CF50EA">
      <w:pPr>
        <w:rPr>
          <w:b/>
          <w:color w:val="FF0000"/>
          <w:sz w:val="28"/>
          <w:szCs w:val="28"/>
        </w:rPr>
      </w:pPr>
      <w:r w:rsidRPr="00EF4D73">
        <w:rPr>
          <w:b/>
          <w:color w:val="FF0000"/>
          <w:sz w:val="28"/>
          <w:szCs w:val="28"/>
        </w:rPr>
        <w:t>5. Why did Mahmood break off his soldier’s second leg?</w:t>
      </w:r>
    </w:p>
    <w:p w:rsidR="00CF50EA" w:rsidRPr="00EF4D73" w:rsidRDefault="00CF50EA" w:rsidP="00CF50EA">
      <w:pPr>
        <w:rPr>
          <w:sz w:val="28"/>
          <w:szCs w:val="28"/>
        </w:rPr>
      </w:pPr>
      <w:r w:rsidRPr="00EF4D73">
        <w:rPr>
          <w:b/>
          <w:color w:val="00B0F0"/>
          <w:sz w:val="28"/>
          <w:szCs w:val="28"/>
        </w:rPr>
        <w:t>Ans</w:t>
      </w:r>
      <w:r w:rsidR="006C446D" w:rsidRPr="00EF4D73">
        <w:rPr>
          <w:sz w:val="28"/>
          <w:szCs w:val="28"/>
        </w:rPr>
        <w:t>: He broke the other leg so that the solider could sit in comfort. His other leg was already broken.</w:t>
      </w:r>
    </w:p>
    <w:p w:rsidR="00CF50EA" w:rsidRPr="00EF4D73" w:rsidRDefault="006C446D" w:rsidP="00CF50EA">
      <w:pPr>
        <w:rPr>
          <w:b/>
          <w:color w:val="FF0000"/>
          <w:sz w:val="28"/>
          <w:szCs w:val="28"/>
        </w:rPr>
      </w:pPr>
      <w:r w:rsidRPr="00EF4D73">
        <w:rPr>
          <w:b/>
          <w:color w:val="FF0000"/>
          <w:sz w:val="28"/>
          <w:szCs w:val="28"/>
        </w:rPr>
        <w:t>6. What happened when Hamid gave the tongs to his grandmother?</w:t>
      </w:r>
    </w:p>
    <w:p w:rsidR="00CF50EA" w:rsidRPr="00EF4D73" w:rsidRDefault="006C446D" w:rsidP="00CF50EA">
      <w:pPr>
        <w:rPr>
          <w:sz w:val="28"/>
          <w:szCs w:val="28"/>
        </w:rPr>
      </w:pPr>
      <w:r w:rsidRPr="00EF4D73">
        <w:rPr>
          <w:b/>
          <w:color w:val="00B0F0"/>
          <w:sz w:val="28"/>
          <w:szCs w:val="28"/>
        </w:rPr>
        <w:t>Ans</w:t>
      </w:r>
      <w:r w:rsidRPr="00EF4D73">
        <w:rPr>
          <w:sz w:val="28"/>
          <w:szCs w:val="28"/>
        </w:rPr>
        <w:t>: At first his grandmother was upset as she wondered why Hamid hadn't bought something for himself at the fair. When he told her why he had bought the tongs, her heart melted and she felt very proud and happy that he grandson was such a caring boy.</w:t>
      </w:r>
    </w:p>
    <w:p w:rsidR="00CF50EA" w:rsidRPr="00EF4D73" w:rsidRDefault="00CF50EA" w:rsidP="00CF50EA">
      <w:pPr>
        <w:pStyle w:val="ListParagraph"/>
        <w:numPr>
          <w:ilvl w:val="0"/>
          <w:numId w:val="1"/>
        </w:numPr>
        <w:rPr>
          <w:b/>
          <w:color w:val="00B050"/>
          <w:sz w:val="28"/>
          <w:szCs w:val="28"/>
        </w:rPr>
      </w:pPr>
      <w:r w:rsidRPr="00EF4D73">
        <w:rPr>
          <w:b/>
          <w:color w:val="00B050"/>
          <w:sz w:val="28"/>
          <w:szCs w:val="28"/>
        </w:rPr>
        <w:lastRenderedPageBreak/>
        <w:t>Answer these questions with reference to the context:</w:t>
      </w:r>
    </w:p>
    <w:p w:rsidR="00CF50EA" w:rsidRPr="00EF4D73" w:rsidRDefault="00CF50EA" w:rsidP="00CF50EA">
      <w:pPr>
        <w:pStyle w:val="ListParagraph"/>
        <w:ind w:left="360"/>
        <w:rPr>
          <w:b/>
          <w:color w:val="FF0000"/>
          <w:sz w:val="28"/>
          <w:szCs w:val="28"/>
        </w:rPr>
      </w:pPr>
      <w:r w:rsidRPr="00EF4D73">
        <w:rPr>
          <w:b/>
          <w:color w:val="FF0000"/>
          <w:sz w:val="28"/>
          <w:szCs w:val="28"/>
        </w:rPr>
        <w:t xml:space="preserve">1. </w:t>
      </w:r>
      <w:r w:rsidR="005575E8" w:rsidRPr="00EF4D73">
        <w:rPr>
          <w:b/>
          <w:color w:val="00B0F0"/>
          <w:sz w:val="28"/>
          <w:szCs w:val="28"/>
        </w:rPr>
        <w:t>Hamid’s heart sinks, but he puts on a brave face and says, ‘I will give you three pice for it. Take it or leave it.’</w:t>
      </w:r>
      <w:r w:rsidR="005575E8" w:rsidRPr="00EF4D73">
        <w:rPr>
          <w:b/>
          <w:color w:val="FF0000"/>
          <w:sz w:val="28"/>
          <w:szCs w:val="28"/>
        </w:rPr>
        <w:br/>
        <w:t>a. Who is Hamid talking to in these lines?</w:t>
      </w:r>
      <w:r w:rsidR="005575E8" w:rsidRPr="00EF4D73">
        <w:rPr>
          <w:b/>
          <w:color w:val="FF0000"/>
          <w:sz w:val="28"/>
          <w:szCs w:val="28"/>
        </w:rPr>
        <w:br/>
        <w:t>b. Why does Hamid’s heart sink?</w:t>
      </w:r>
      <w:r w:rsidR="005575E8" w:rsidRPr="00EF4D73">
        <w:rPr>
          <w:b/>
          <w:color w:val="FF0000"/>
          <w:sz w:val="28"/>
          <w:szCs w:val="28"/>
        </w:rPr>
        <w:br/>
        <w:t>c. For what does Hamid offer three pice?</w:t>
      </w:r>
      <w:r w:rsidR="005575E8" w:rsidRPr="00EF4D73">
        <w:rPr>
          <w:b/>
          <w:color w:val="FF0000"/>
          <w:sz w:val="28"/>
          <w:szCs w:val="28"/>
        </w:rPr>
        <w:br/>
        <w:t>d. Why does Hamid put on a brave face?</w:t>
      </w:r>
    </w:p>
    <w:p w:rsidR="00CF50EA" w:rsidRPr="00EF4D73" w:rsidRDefault="00CF50EA" w:rsidP="00CF50EA">
      <w:pPr>
        <w:pStyle w:val="ListParagraph"/>
        <w:ind w:left="360"/>
        <w:rPr>
          <w:sz w:val="28"/>
          <w:szCs w:val="28"/>
        </w:rPr>
      </w:pPr>
      <w:r w:rsidRPr="00EF4D73">
        <w:rPr>
          <w:b/>
          <w:color w:val="00B0F0"/>
          <w:sz w:val="28"/>
          <w:szCs w:val="28"/>
        </w:rPr>
        <w:t>Ans</w:t>
      </w:r>
      <w:r w:rsidRPr="00EF4D73">
        <w:rPr>
          <w:sz w:val="28"/>
          <w:szCs w:val="28"/>
        </w:rPr>
        <w:t>:</w:t>
      </w:r>
    </w:p>
    <w:p w:rsidR="00CF50EA" w:rsidRPr="00EF4D73" w:rsidRDefault="002313F8" w:rsidP="00CF50EA">
      <w:pPr>
        <w:pStyle w:val="ListParagraph"/>
        <w:ind w:left="360"/>
        <w:rPr>
          <w:sz w:val="28"/>
          <w:szCs w:val="28"/>
        </w:rPr>
      </w:pPr>
      <w:r w:rsidRPr="00EF4D73">
        <w:rPr>
          <w:sz w:val="28"/>
          <w:szCs w:val="28"/>
        </w:rPr>
        <w:t>a. Hamid says this to the man in the hardware store who was selling the tongs.</w:t>
      </w:r>
      <w:r w:rsidRPr="00EF4D73">
        <w:rPr>
          <w:sz w:val="28"/>
          <w:szCs w:val="28"/>
        </w:rPr>
        <w:br/>
        <w:t>b. His heart sinks because he does not have six pice to pay for the tongs.</w:t>
      </w:r>
      <w:r w:rsidRPr="00EF4D73">
        <w:rPr>
          <w:sz w:val="28"/>
          <w:szCs w:val="28"/>
        </w:rPr>
        <w:br/>
        <w:t>c. He offers three pice for a pair of tongs.</w:t>
      </w:r>
      <w:r w:rsidRPr="00EF4D73">
        <w:rPr>
          <w:sz w:val="28"/>
          <w:szCs w:val="28"/>
        </w:rPr>
        <w:br/>
        <w:t>d. He puts on a brave face because he does not want the shopkeeper to see that he is worried about how he will pay for the tongs. He wants to seem confident while offering a lower price for the tongs.</w:t>
      </w:r>
    </w:p>
    <w:p w:rsidR="00CF50EA" w:rsidRPr="00EF4D73" w:rsidRDefault="00CF50EA" w:rsidP="00CF50EA">
      <w:pPr>
        <w:pStyle w:val="ListParagraph"/>
        <w:ind w:left="360"/>
        <w:rPr>
          <w:b/>
          <w:color w:val="FF0000"/>
          <w:sz w:val="28"/>
          <w:szCs w:val="28"/>
        </w:rPr>
      </w:pPr>
      <w:r w:rsidRPr="00EF4D73">
        <w:rPr>
          <w:b/>
          <w:color w:val="FF0000"/>
          <w:sz w:val="28"/>
          <w:szCs w:val="28"/>
        </w:rPr>
        <w:t xml:space="preserve">2. </w:t>
      </w:r>
      <w:r w:rsidR="002313F8" w:rsidRPr="00EF4D73">
        <w:rPr>
          <w:b/>
          <w:color w:val="00B0F0"/>
          <w:sz w:val="28"/>
          <w:szCs w:val="28"/>
        </w:rPr>
        <w:t xml:space="preserve">‘Give me your tongs for a </w:t>
      </w:r>
      <w:proofErr w:type="gramStart"/>
      <w:r w:rsidR="002313F8" w:rsidRPr="00EF4D73">
        <w:rPr>
          <w:b/>
          <w:color w:val="00B0F0"/>
          <w:sz w:val="28"/>
          <w:szCs w:val="28"/>
        </w:rPr>
        <w:t>while,</w:t>
      </w:r>
      <w:proofErr w:type="gramEnd"/>
      <w:r w:rsidR="002313F8" w:rsidRPr="00EF4D73">
        <w:rPr>
          <w:b/>
          <w:color w:val="00B0F0"/>
          <w:sz w:val="28"/>
          <w:szCs w:val="28"/>
        </w:rPr>
        <w:t xml:space="preserve"> you can have my water-carrier for the same time.’</w:t>
      </w:r>
      <w:r w:rsidR="002313F8" w:rsidRPr="00EF4D73">
        <w:rPr>
          <w:b/>
          <w:color w:val="FF0000"/>
          <w:sz w:val="28"/>
          <w:szCs w:val="28"/>
        </w:rPr>
        <w:br/>
        <w:t>a. Who is the speaker of these lines?</w:t>
      </w:r>
      <w:r w:rsidR="002313F8" w:rsidRPr="00EF4D73">
        <w:rPr>
          <w:b/>
          <w:color w:val="FF0000"/>
          <w:sz w:val="28"/>
          <w:szCs w:val="28"/>
        </w:rPr>
        <w:br/>
        <w:t>b. Who is the speaker addressing in these lines?</w:t>
      </w:r>
      <w:r w:rsidR="002313F8" w:rsidRPr="00EF4D73">
        <w:rPr>
          <w:b/>
          <w:color w:val="FF0000"/>
          <w:sz w:val="28"/>
          <w:szCs w:val="28"/>
        </w:rPr>
        <w:br/>
        <w:t>c. Why does the speaker want the tongs for a while?</w:t>
      </w:r>
      <w:r w:rsidR="002313F8" w:rsidRPr="00EF4D73">
        <w:rPr>
          <w:b/>
          <w:color w:val="FF0000"/>
          <w:sz w:val="28"/>
          <w:szCs w:val="28"/>
        </w:rPr>
        <w:br/>
        <w:t>d. Does the person being spoken to want the water-carrier?</w:t>
      </w:r>
    </w:p>
    <w:p w:rsidR="00CF50EA" w:rsidRPr="00EF4D73" w:rsidRDefault="00CF50EA" w:rsidP="00CF50EA">
      <w:pPr>
        <w:pStyle w:val="ListParagraph"/>
        <w:ind w:left="360"/>
        <w:rPr>
          <w:sz w:val="28"/>
          <w:szCs w:val="28"/>
        </w:rPr>
      </w:pPr>
      <w:r w:rsidRPr="00EF4D73">
        <w:rPr>
          <w:b/>
          <w:color w:val="00B0F0"/>
          <w:sz w:val="28"/>
          <w:szCs w:val="28"/>
        </w:rPr>
        <w:t>Ans</w:t>
      </w:r>
      <w:r w:rsidRPr="00EF4D73">
        <w:rPr>
          <w:sz w:val="28"/>
          <w:szCs w:val="28"/>
        </w:rPr>
        <w:t xml:space="preserve">: </w:t>
      </w:r>
    </w:p>
    <w:p w:rsidR="00CF50EA" w:rsidRPr="00EF4D73" w:rsidRDefault="002313F8" w:rsidP="00CF50EA">
      <w:pPr>
        <w:pStyle w:val="ListParagraph"/>
        <w:ind w:left="360"/>
        <w:rPr>
          <w:sz w:val="28"/>
          <w:szCs w:val="28"/>
        </w:rPr>
      </w:pPr>
      <w:r w:rsidRPr="00EF4D73">
        <w:rPr>
          <w:sz w:val="28"/>
          <w:szCs w:val="28"/>
        </w:rPr>
        <w:t>a. Mohsin says this.</w:t>
      </w:r>
      <w:r w:rsidRPr="00EF4D73">
        <w:rPr>
          <w:sz w:val="28"/>
          <w:szCs w:val="28"/>
        </w:rPr>
        <w:br/>
        <w:t>b. Mohsin is addressing Hamid.</w:t>
      </w:r>
      <w:r w:rsidRPr="00EF4D73">
        <w:rPr>
          <w:sz w:val="28"/>
          <w:szCs w:val="28"/>
        </w:rPr>
        <w:br/>
        <w:t>c. He wants the tongs because Hamid has told his friends that it is better than their toys and that it can be used as a gun or cymbals and that it is brave enough to reduce his friends' clay toys to dust.</w:t>
      </w:r>
      <w:r w:rsidRPr="00EF4D73">
        <w:rPr>
          <w:sz w:val="28"/>
          <w:szCs w:val="28"/>
        </w:rPr>
        <w:br/>
        <w:t>d. Hamid really wanted to see how the clay toys felt, and was very happy with Mohsin’s offer.</w:t>
      </w:r>
    </w:p>
    <w:sectPr w:rsidR="00CF50EA" w:rsidRPr="00EF4D73" w:rsidSect="00FF2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F5C5F"/>
    <w:multiLevelType w:val="hybridMultilevel"/>
    <w:tmpl w:val="4ACE4D50"/>
    <w:lvl w:ilvl="0" w:tplc="6C0EBA76">
      <w:start w:val="1"/>
      <w:numFmt w:val="upperLetter"/>
      <w:lvlText w:val="%1."/>
      <w:lvlJc w:val="left"/>
      <w:pPr>
        <w:ind w:left="360" w:hanging="360"/>
      </w:pPr>
      <w:rPr>
        <w:b/>
        <w:color w:val="00B05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0EA"/>
    <w:rsid w:val="001A56C1"/>
    <w:rsid w:val="00214528"/>
    <w:rsid w:val="002313F8"/>
    <w:rsid w:val="005575E8"/>
    <w:rsid w:val="006C446D"/>
    <w:rsid w:val="008F319B"/>
    <w:rsid w:val="00CF50EA"/>
    <w:rsid w:val="00DC254D"/>
    <w:rsid w:val="00EF4D73"/>
    <w:rsid w:val="00F35E70"/>
    <w:rsid w:val="00FF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0EA"/>
    <w:pPr>
      <w:ind w:left="720"/>
      <w:contextualSpacing/>
    </w:pPr>
  </w:style>
</w:styles>
</file>

<file path=word/webSettings.xml><?xml version="1.0" encoding="utf-8"?>
<w:webSettings xmlns:r="http://schemas.openxmlformats.org/officeDocument/2006/relationships" xmlns:w="http://schemas.openxmlformats.org/wordprocessingml/2006/main">
  <w:divs>
    <w:div w:id="439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2020-04-04T08:12:00Z</dcterms:created>
  <dcterms:modified xsi:type="dcterms:W3CDTF">2020-04-04T08:40:00Z</dcterms:modified>
</cp:coreProperties>
</file>